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72" w:rsidRDefault="00A55972" w:rsidP="00411A29">
      <w:pPr>
        <w:spacing w:after="0" w:line="240" w:lineRule="auto"/>
        <w:rPr>
          <w:rFonts w:ascii="Trebuchet MS" w:eastAsia="Times New Roman" w:hAnsi="Trebuchet MS" w:cs="Calibri"/>
          <w:b/>
          <w:bCs/>
          <w:color w:val="000000"/>
          <w:sz w:val="24"/>
          <w:szCs w:val="24"/>
          <w:u w:val="single"/>
        </w:rPr>
      </w:pPr>
    </w:p>
    <w:p w:rsidR="00411A29" w:rsidRDefault="00411A29" w:rsidP="00411A29">
      <w:pPr>
        <w:spacing w:after="0" w:line="240" w:lineRule="auto"/>
        <w:jc w:val="center"/>
        <w:rPr>
          <w:rFonts w:ascii="Trebuchet MS" w:eastAsia="Times New Roman" w:hAnsi="Trebuchet MS" w:cs="Calibri"/>
          <w:b/>
          <w:bCs/>
          <w:color w:val="000000"/>
          <w:sz w:val="24"/>
          <w:szCs w:val="24"/>
          <w:u w:val="single"/>
        </w:rPr>
      </w:pPr>
    </w:p>
    <w:p w:rsidR="00A55972" w:rsidRPr="007B4E42" w:rsidRDefault="007B4E42" w:rsidP="00411A29">
      <w:pPr>
        <w:spacing w:after="0" w:line="240" w:lineRule="auto"/>
        <w:jc w:val="center"/>
        <w:rPr>
          <w:rFonts w:ascii="Trebuchet MS" w:eastAsia="Times New Roman" w:hAnsi="Trebuchet MS" w:cs="Calibri"/>
          <w:bCs/>
          <w:color w:val="000000"/>
          <w:sz w:val="24"/>
          <w:szCs w:val="24"/>
        </w:rPr>
      </w:pPr>
      <w:r w:rsidRPr="007B4E42">
        <w:rPr>
          <w:rFonts w:ascii="Trebuchet MS" w:eastAsia="Times New Roman" w:hAnsi="Trebuchet MS" w:cs="Calibri"/>
          <w:bCs/>
          <w:color w:val="000000"/>
          <w:sz w:val="24"/>
          <w:szCs w:val="24"/>
        </w:rPr>
        <w:t>SITUATIA CONTRACTELOR INCHEIATE</w:t>
      </w:r>
      <w:proofErr w:type="gramStart"/>
      <w:r w:rsidRPr="007B4E42">
        <w:rPr>
          <w:rFonts w:ascii="Trebuchet MS" w:eastAsia="Times New Roman" w:hAnsi="Trebuchet MS" w:cs="Calibri"/>
          <w:bCs/>
          <w:color w:val="000000"/>
          <w:sz w:val="24"/>
          <w:szCs w:val="24"/>
        </w:rPr>
        <w:t>,CU</w:t>
      </w:r>
      <w:proofErr w:type="gramEnd"/>
      <w:r w:rsidRPr="007B4E42">
        <w:rPr>
          <w:rFonts w:ascii="Trebuchet MS" w:eastAsia="Times New Roman" w:hAnsi="Trebuchet MS" w:cs="Calibri"/>
          <w:bCs/>
          <w:color w:val="000000"/>
          <w:sz w:val="24"/>
          <w:szCs w:val="24"/>
        </w:rPr>
        <w:t xml:space="preserve"> O VALOARE MAI MARE DECAT ECHIVALENTUL IN LEI A 5000 DE EURO,IN CADRUL INSPECTORATULUI TERITORIAL DE MUNCA IASI-IN ANUL 2024</w:t>
      </w:r>
    </w:p>
    <w:p w:rsidR="00411A29" w:rsidRDefault="00411A29" w:rsidP="00411A29">
      <w:pPr>
        <w:spacing w:after="0" w:line="240" w:lineRule="auto"/>
        <w:jc w:val="center"/>
        <w:rPr>
          <w:rFonts w:ascii="Trebuchet MS" w:eastAsia="Times New Roman" w:hAnsi="Trebuchet MS" w:cs="Calibri"/>
          <w:b/>
          <w:bCs/>
          <w:color w:val="000000"/>
          <w:sz w:val="24"/>
          <w:szCs w:val="24"/>
          <w:u w:val="single"/>
        </w:rPr>
      </w:pPr>
    </w:p>
    <w:p w:rsidR="00411A29" w:rsidRPr="00411A29" w:rsidRDefault="00411A29" w:rsidP="00411A29">
      <w:pPr>
        <w:spacing w:after="0" w:line="240" w:lineRule="auto"/>
        <w:jc w:val="center"/>
        <w:rPr>
          <w:rFonts w:ascii="Trebuchet MS" w:eastAsia="Times New Roman" w:hAnsi="Trebuchet MS" w:cs="Calibri"/>
          <w:b/>
          <w:bCs/>
          <w:color w:val="000000"/>
          <w:sz w:val="24"/>
          <w:szCs w:val="24"/>
          <w:u w:val="single"/>
        </w:rPr>
      </w:pPr>
    </w:p>
    <w:tbl>
      <w:tblPr>
        <w:tblStyle w:val="GrilTabel"/>
        <w:tblW w:w="13575" w:type="dxa"/>
        <w:tblLook w:val="04A0"/>
      </w:tblPr>
      <w:tblGrid>
        <w:gridCol w:w="675"/>
        <w:gridCol w:w="2619"/>
        <w:gridCol w:w="1647"/>
        <w:gridCol w:w="1647"/>
        <w:gridCol w:w="1647"/>
        <w:gridCol w:w="1647"/>
        <w:gridCol w:w="1647"/>
        <w:gridCol w:w="2046"/>
      </w:tblGrid>
      <w:tr w:rsidR="00A55972" w:rsidTr="00476A0D">
        <w:tc>
          <w:tcPr>
            <w:tcW w:w="675" w:type="dxa"/>
          </w:tcPr>
          <w:p w:rsidR="00A55972" w:rsidRDefault="00A55972" w:rsidP="00A55972">
            <w:pPr>
              <w:rPr>
                <w:rFonts w:ascii="Trebuchet MS" w:hAnsi="Trebuchet MS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 xml:space="preserve">Nr. </w:t>
            </w:r>
            <w:proofErr w:type="spellStart"/>
            <w:r>
              <w:rPr>
                <w:rFonts w:ascii="Trebuchet MS" w:hAnsi="Trebuchet MS" w:cs="Calibri"/>
                <w:b/>
                <w:bCs/>
                <w:color w:val="000000"/>
              </w:rPr>
              <w:t>Crt</w:t>
            </w:r>
            <w:proofErr w:type="spellEnd"/>
            <w:r>
              <w:rPr>
                <w:rFonts w:ascii="Trebuchet MS" w:hAnsi="Trebuchet MS" w:cs="Calibri"/>
                <w:b/>
                <w:bCs/>
                <w:color w:val="000000"/>
              </w:rPr>
              <w:t>.</w:t>
            </w:r>
          </w:p>
          <w:p w:rsidR="00A55972" w:rsidRDefault="00A55972"/>
        </w:tc>
        <w:tc>
          <w:tcPr>
            <w:tcW w:w="2619" w:type="dxa"/>
            <w:vAlign w:val="center"/>
          </w:tcPr>
          <w:p w:rsidR="00A55972" w:rsidRDefault="00A55972">
            <w:pPr>
              <w:rPr>
                <w:rFonts w:ascii="Trebuchet MS" w:hAnsi="Trebuchet MS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Calibri"/>
                <w:b/>
                <w:bCs/>
                <w:color w:val="000000"/>
              </w:rPr>
              <w:t>Obiectul</w:t>
            </w:r>
            <w:proofErr w:type="spellEnd"/>
            <w:r>
              <w:rPr>
                <w:rFonts w:ascii="Trebuchet MS" w:hAnsi="Trebuchet MS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  <w:b/>
                <w:bCs/>
                <w:color w:val="000000"/>
              </w:rPr>
              <w:t>contractului</w:t>
            </w:r>
            <w:proofErr w:type="spellEnd"/>
          </w:p>
        </w:tc>
        <w:tc>
          <w:tcPr>
            <w:tcW w:w="1647" w:type="dxa"/>
          </w:tcPr>
          <w:p w:rsidR="00B740ED" w:rsidRDefault="00B740ED" w:rsidP="00A55972">
            <w:pPr>
              <w:rPr>
                <w:rFonts w:ascii="Trebuchet MS" w:hAnsi="Trebuchet MS" w:cs="Calibri"/>
                <w:b/>
                <w:bCs/>
                <w:color w:val="000000"/>
              </w:rPr>
            </w:pPr>
          </w:p>
          <w:p w:rsidR="00A55972" w:rsidRDefault="00B740ED" w:rsidP="00A55972">
            <w:pPr>
              <w:rPr>
                <w:rFonts w:ascii="Trebuchet MS" w:hAnsi="Trebuchet MS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Nr.</w:t>
            </w:r>
            <w:r w:rsidR="007B4E42">
              <w:rPr>
                <w:rFonts w:ascii="Trebuchet MS" w:hAnsi="Trebuchet MS" w:cs="Calibri"/>
                <w:b/>
                <w:bCs/>
                <w:color w:val="000000"/>
              </w:rPr>
              <w:t xml:space="preserve"> </w:t>
            </w:r>
            <w:r w:rsidR="00476A0D">
              <w:rPr>
                <w:rFonts w:ascii="Trebuchet MS" w:hAnsi="Trebuchet MS" w:cs="Calibri"/>
                <w:b/>
                <w:bCs/>
                <w:color w:val="000000"/>
              </w:rPr>
              <w:t>C</w:t>
            </w:r>
            <w:r>
              <w:rPr>
                <w:rFonts w:ascii="Trebuchet MS" w:hAnsi="Trebuchet MS" w:cs="Calibri"/>
                <w:b/>
                <w:bCs/>
                <w:color w:val="000000"/>
              </w:rPr>
              <w:t>ontract</w:t>
            </w:r>
            <w:r w:rsidR="00476A0D">
              <w:rPr>
                <w:rFonts w:ascii="Trebuchet MS" w:hAnsi="Trebuchet MS" w:cs="Calibri"/>
                <w:b/>
                <w:bCs/>
                <w:color w:val="000000"/>
              </w:rPr>
              <w:t xml:space="preserve">/act </w:t>
            </w:r>
            <w:proofErr w:type="spellStart"/>
            <w:r w:rsidR="00476A0D">
              <w:rPr>
                <w:rFonts w:ascii="Trebuchet MS" w:hAnsi="Trebuchet MS" w:cs="Calibri"/>
                <w:b/>
                <w:bCs/>
                <w:color w:val="000000"/>
              </w:rPr>
              <w:t>aditional</w:t>
            </w:r>
            <w:proofErr w:type="spellEnd"/>
          </w:p>
          <w:p w:rsidR="00A55972" w:rsidRDefault="00A55972"/>
        </w:tc>
        <w:tc>
          <w:tcPr>
            <w:tcW w:w="1647" w:type="dxa"/>
          </w:tcPr>
          <w:p w:rsidR="00B740ED" w:rsidRDefault="00B740ED" w:rsidP="00A55972">
            <w:pPr>
              <w:rPr>
                <w:rFonts w:ascii="Trebuchet MS" w:hAnsi="Trebuchet MS" w:cs="Calibri"/>
                <w:b/>
                <w:bCs/>
                <w:color w:val="000000"/>
              </w:rPr>
            </w:pPr>
          </w:p>
          <w:p w:rsidR="00A55972" w:rsidRDefault="007B4E42" w:rsidP="00A55972">
            <w:pPr>
              <w:rPr>
                <w:rFonts w:ascii="Trebuchet MS" w:hAnsi="Trebuchet MS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DATA</w:t>
            </w:r>
          </w:p>
          <w:p w:rsidR="00A55972" w:rsidRDefault="00A55972"/>
        </w:tc>
        <w:tc>
          <w:tcPr>
            <w:tcW w:w="1647" w:type="dxa"/>
          </w:tcPr>
          <w:p w:rsidR="00A55972" w:rsidRDefault="007B4E42" w:rsidP="00A55972">
            <w:pPr>
              <w:rPr>
                <w:rFonts w:ascii="Trebuchet MS" w:hAnsi="Trebuchet MS" w:cs="Calibri"/>
                <w:b/>
                <w:bCs/>
                <w:color w:val="000000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VAL.RON</w:t>
            </w:r>
          </w:p>
          <w:p w:rsidR="007B4E42" w:rsidRDefault="007B4E42" w:rsidP="00A55972">
            <w:pPr>
              <w:rPr>
                <w:rFonts w:ascii="Trebuchet MS" w:hAnsi="Trebuchet MS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>(</w:t>
            </w:r>
            <w:proofErr w:type="spellStart"/>
            <w:r>
              <w:rPr>
                <w:rFonts w:ascii="Trebuchet MS" w:hAnsi="Trebuchet MS" w:cs="Calibri"/>
                <w:b/>
                <w:bCs/>
                <w:color w:val="000000"/>
              </w:rPr>
              <w:t>fara</w:t>
            </w:r>
            <w:proofErr w:type="spellEnd"/>
            <w:r>
              <w:rPr>
                <w:rFonts w:ascii="Trebuchet MS" w:hAnsi="Trebuchet MS" w:cs="Calibri"/>
                <w:b/>
                <w:bCs/>
                <w:color w:val="000000"/>
              </w:rPr>
              <w:t xml:space="preserve"> TVA)</w:t>
            </w:r>
          </w:p>
          <w:p w:rsidR="00A55972" w:rsidRDefault="00A55972"/>
        </w:tc>
        <w:tc>
          <w:tcPr>
            <w:tcW w:w="1647" w:type="dxa"/>
          </w:tcPr>
          <w:p w:rsidR="00B740ED" w:rsidRDefault="00B740ED" w:rsidP="00A55972">
            <w:pPr>
              <w:rPr>
                <w:rFonts w:ascii="Trebuchet MS" w:hAnsi="Trebuchet MS" w:cs="Calibri"/>
                <w:b/>
                <w:bCs/>
                <w:color w:val="000000"/>
              </w:rPr>
            </w:pPr>
          </w:p>
          <w:p w:rsidR="00A55972" w:rsidRDefault="007B4E42" w:rsidP="00A55972">
            <w:pPr>
              <w:rPr>
                <w:rFonts w:ascii="Trebuchet MS" w:hAnsi="Trebuchet MS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Calibri"/>
                <w:b/>
                <w:bCs/>
                <w:color w:val="000000"/>
              </w:rPr>
              <w:t>F</w:t>
            </w:r>
            <w:r w:rsidR="00B740ED">
              <w:rPr>
                <w:rFonts w:ascii="Trebuchet MS" w:hAnsi="Trebuchet MS" w:cs="Calibri"/>
                <w:b/>
                <w:bCs/>
                <w:color w:val="000000"/>
              </w:rPr>
              <w:t>urnizor</w:t>
            </w:r>
            <w:proofErr w:type="spellEnd"/>
          </w:p>
          <w:p w:rsidR="00A55972" w:rsidRDefault="00A55972"/>
        </w:tc>
        <w:tc>
          <w:tcPr>
            <w:tcW w:w="1647" w:type="dxa"/>
          </w:tcPr>
          <w:p w:rsidR="00A55972" w:rsidRDefault="007B4E42" w:rsidP="00A55972">
            <w:pPr>
              <w:rPr>
                <w:rFonts w:ascii="Trebuchet MS" w:hAnsi="Trebuchet MS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Calibri"/>
                <w:b/>
                <w:bCs/>
                <w:color w:val="000000"/>
              </w:rPr>
              <w:t>D</w:t>
            </w:r>
            <w:r w:rsidR="00B740ED">
              <w:rPr>
                <w:rFonts w:ascii="Trebuchet MS" w:hAnsi="Trebuchet MS" w:cs="Calibri"/>
                <w:b/>
                <w:bCs/>
                <w:color w:val="000000"/>
              </w:rPr>
              <w:t>urata</w:t>
            </w:r>
            <w:proofErr w:type="spellEnd"/>
            <w:r>
              <w:rPr>
                <w:rFonts w:ascii="Trebuchet MS" w:hAnsi="Trebuchet MS" w:cs="Calibri"/>
                <w:b/>
                <w:bCs/>
                <w:color w:val="000000"/>
              </w:rPr>
              <w:t xml:space="preserve"> C</w:t>
            </w:r>
            <w:r w:rsidR="00B740ED">
              <w:rPr>
                <w:rFonts w:ascii="Trebuchet MS" w:hAnsi="Trebuchet MS" w:cs="Calibri"/>
                <w:b/>
                <w:bCs/>
                <w:color w:val="000000"/>
              </w:rPr>
              <w:t>ontract</w:t>
            </w:r>
          </w:p>
          <w:p w:rsidR="00A55972" w:rsidRDefault="00A55972"/>
        </w:tc>
        <w:tc>
          <w:tcPr>
            <w:tcW w:w="2046" w:type="dxa"/>
          </w:tcPr>
          <w:p w:rsidR="00A55972" w:rsidRDefault="007B4E42" w:rsidP="00A55972">
            <w:pPr>
              <w:rPr>
                <w:rFonts w:ascii="Trebuchet MS" w:hAnsi="Trebuchet MS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</w:rPr>
              <w:t xml:space="preserve">TIP </w:t>
            </w:r>
            <w:proofErr w:type="spellStart"/>
            <w:r w:rsidR="00B740ED">
              <w:rPr>
                <w:rFonts w:ascii="Trebuchet MS" w:hAnsi="Trebuchet MS" w:cs="Calibri"/>
                <w:b/>
                <w:bCs/>
                <w:color w:val="000000"/>
              </w:rPr>
              <w:t>procedura</w:t>
            </w:r>
            <w:proofErr w:type="spellEnd"/>
          </w:p>
          <w:p w:rsidR="00A55972" w:rsidRDefault="00A55972"/>
        </w:tc>
      </w:tr>
      <w:tr w:rsidR="007B4E42" w:rsidTr="00476A0D">
        <w:tc>
          <w:tcPr>
            <w:tcW w:w="675" w:type="dxa"/>
          </w:tcPr>
          <w:p w:rsidR="007B4E42" w:rsidRDefault="00B318EA">
            <w:r>
              <w:t>1</w:t>
            </w:r>
          </w:p>
        </w:tc>
        <w:tc>
          <w:tcPr>
            <w:tcW w:w="2619" w:type="dxa"/>
          </w:tcPr>
          <w:p w:rsidR="007B4E42" w:rsidRDefault="007B4E42" w:rsidP="00A559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Servicii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paza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și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monitorizare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r w:rsidR="00250606">
              <w:rPr>
                <w:rFonts w:ascii="Calibri" w:hAnsi="Calibri" w:cs="Calibri"/>
                <w:color w:val="000000"/>
                <w:lang w:val="en-GB"/>
              </w:rPr>
              <w:t xml:space="preserve">a </w:t>
            </w:r>
            <w:proofErr w:type="spellStart"/>
            <w:r w:rsidR="00250606">
              <w:rPr>
                <w:rFonts w:ascii="Calibri" w:hAnsi="Calibri" w:cs="Calibri"/>
                <w:color w:val="000000"/>
                <w:lang w:val="en-GB"/>
              </w:rPr>
              <w:t>sistemelor</w:t>
            </w:r>
            <w:proofErr w:type="spellEnd"/>
            <w:r w:rsidR="00250606">
              <w:rPr>
                <w:rFonts w:ascii="Calibri" w:hAnsi="Calibri" w:cs="Calibri"/>
                <w:color w:val="000000"/>
                <w:lang w:val="en-GB"/>
              </w:rPr>
              <w:t xml:space="preserve"> de </w:t>
            </w:r>
            <w:proofErr w:type="spellStart"/>
            <w:r w:rsidR="00250606">
              <w:rPr>
                <w:rFonts w:ascii="Calibri" w:hAnsi="Calibri" w:cs="Calibri"/>
                <w:color w:val="000000"/>
                <w:lang w:val="en-GB"/>
              </w:rPr>
              <w:t>alarma</w:t>
            </w:r>
            <w:proofErr w:type="spellEnd"/>
            <w:r w:rsidR="00250606">
              <w:rPr>
                <w:rFonts w:ascii="Calibri" w:hAnsi="Calibri" w:cs="Calibri"/>
                <w:color w:val="000000"/>
                <w:lang w:val="en-GB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sediu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ITM</w:t>
            </w:r>
          </w:p>
          <w:p w:rsidR="007B4E42" w:rsidRDefault="007B4E42"/>
        </w:tc>
        <w:tc>
          <w:tcPr>
            <w:tcW w:w="1647" w:type="dxa"/>
          </w:tcPr>
          <w:p w:rsidR="007B4E42" w:rsidRDefault="00460A1D">
            <w:r>
              <w:t>5</w:t>
            </w:r>
          </w:p>
        </w:tc>
        <w:tc>
          <w:tcPr>
            <w:tcW w:w="1647" w:type="dxa"/>
          </w:tcPr>
          <w:p w:rsidR="00250606" w:rsidRPr="00411A29" w:rsidRDefault="00250606" w:rsidP="00250606">
            <w:pPr>
              <w:rPr>
                <w:rFonts w:ascii="Trebuchet MS" w:hAnsi="Trebuchet MS" w:cs="Calibri"/>
                <w:bCs/>
                <w:color w:val="000000"/>
                <w:sz w:val="24"/>
                <w:szCs w:val="24"/>
              </w:rPr>
            </w:pPr>
            <w:r w:rsidRPr="00411A29">
              <w:rPr>
                <w:rFonts w:ascii="Trebuchet MS" w:hAnsi="Trebuchet MS" w:cs="Calibri"/>
                <w:bCs/>
                <w:color w:val="000000"/>
              </w:rPr>
              <w:t>03.01.2024</w:t>
            </w:r>
          </w:p>
          <w:p w:rsidR="007B4E42" w:rsidRPr="00A55972" w:rsidRDefault="007B4E42"/>
        </w:tc>
        <w:tc>
          <w:tcPr>
            <w:tcW w:w="1647" w:type="dxa"/>
          </w:tcPr>
          <w:p w:rsidR="007B4E42" w:rsidRPr="00411A29" w:rsidRDefault="00250606" w:rsidP="00250606">
            <w:r>
              <w:t>46.188</w:t>
            </w:r>
          </w:p>
        </w:tc>
        <w:tc>
          <w:tcPr>
            <w:tcW w:w="1647" w:type="dxa"/>
          </w:tcPr>
          <w:p w:rsidR="007B4E42" w:rsidRDefault="007B4E42" w:rsidP="00A559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GIP EST</w:t>
            </w:r>
          </w:p>
          <w:p w:rsidR="007B4E42" w:rsidRDefault="007B4E42"/>
        </w:tc>
        <w:tc>
          <w:tcPr>
            <w:tcW w:w="1647" w:type="dxa"/>
          </w:tcPr>
          <w:p w:rsidR="007B4E42" w:rsidRPr="00A55972" w:rsidRDefault="00250606" w:rsidP="00A55972">
            <w:pPr>
              <w:rPr>
                <w:rFonts w:ascii="Trebuchet MS" w:hAnsi="Trebuchet MS" w:cs="Calibri"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Calibri"/>
                <w:bCs/>
                <w:color w:val="000000"/>
                <w:lang w:val="en-GB"/>
              </w:rPr>
              <w:t xml:space="preserve">12 </w:t>
            </w:r>
            <w:proofErr w:type="spellStart"/>
            <w:r>
              <w:rPr>
                <w:rFonts w:ascii="Trebuchet MS" w:hAnsi="Trebuchet MS" w:cs="Calibri"/>
                <w:bCs/>
                <w:color w:val="000000"/>
                <w:lang w:val="en-GB"/>
              </w:rPr>
              <w:t>luni</w:t>
            </w:r>
            <w:proofErr w:type="spellEnd"/>
          </w:p>
          <w:p w:rsidR="007B4E42" w:rsidRPr="00A55972" w:rsidRDefault="007B4E42"/>
        </w:tc>
        <w:tc>
          <w:tcPr>
            <w:tcW w:w="2046" w:type="dxa"/>
          </w:tcPr>
          <w:p w:rsidR="007B4E42" w:rsidRDefault="007B4E42">
            <w:proofErr w:type="spellStart"/>
            <w:r w:rsidRPr="008F1737">
              <w:t>Achizitie</w:t>
            </w:r>
            <w:proofErr w:type="spellEnd"/>
            <w:r w:rsidRPr="008F1737">
              <w:t xml:space="preserve"> </w:t>
            </w:r>
            <w:proofErr w:type="spellStart"/>
            <w:r w:rsidRPr="008F1737">
              <w:t>directa</w:t>
            </w:r>
            <w:proofErr w:type="spellEnd"/>
          </w:p>
        </w:tc>
      </w:tr>
      <w:tr w:rsidR="007B4E42" w:rsidTr="00476A0D">
        <w:tc>
          <w:tcPr>
            <w:tcW w:w="675" w:type="dxa"/>
          </w:tcPr>
          <w:p w:rsidR="007B4E42" w:rsidRDefault="00B318EA">
            <w:r>
              <w:t>2</w:t>
            </w:r>
          </w:p>
        </w:tc>
        <w:tc>
          <w:tcPr>
            <w:tcW w:w="2619" w:type="dxa"/>
          </w:tcPr>
          <w:p w:rsidR="00476A0D" w:rsidRDefault="00476A0D" w:rsidP="00A55972">
            <w:pPr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Act additional</w:t>
            </w:r>
          </w:p>
          <w:p w:rsidR="007B4E42" w:rsidRDefault="007B4E42" w:rsidP="00A559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Servicii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 w:rsidR="00C573AB">
              <w:rPr>
                <w:rFonts w:ascii="Calibri" w:hAnsi="Calibri" w:cs="Calibri"/>
                <w:color w:val="000000"/>
                <w:lang w:val="en-GB"/>
              </w:rPr>
              <w:t>legatorie</w:t>
            </w:r>
            <w:proofErr w:type="spellEnd"/>
            <w:r w:rsidR="00C573AB"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</w:p>
          <w:p w:rsidR="007B4E42" w:rsidRDefault="007B4E42"/>
        </w:tc>
        <w:tc>
          <w:tcPr>
            <w:tcW w:w="1647" w:type="dxa"/>
          </w:tcPr>
          <w:p w:rsidR="00476A0D" w:rsidRDefault="00476A0D" w:rsidP="00476A0D">
            <w:pPr>
              <w:rPr>
                <w:rFonts w:ascii="Trebuchet MS" w:hAnsi="Trebuchet MS" w:cs="Calibri"/>
                <w:bCs/>
                <w:color w:val="000000"/>
              </w:rPr>
            </w:pPr>
            <w:r>
              <w:rPr>
                <w:rFonts w:ascii="Trebuchet MS" w:hAnsi="Trebuchet MS" w:cs="Calibri"/>
                <w:bCs/>
                <w:color w:val="000000"/>
              </w:rPr>
              <w:t>2</w:t>
            </w:r>
          </w:p>
          <w:p w:rsidR="00476A0D" w:rsidRPr="00A55972" w:rsidRDefault="00476A0D" w:rsidP="00476A0D">
            <w:pPr>
              <w:rPr>
                <w:rFonts w:ascii="Trebuchet MS" w:hAnsi="Trebuchet MS" w:cs="Calibri"/>
                <w:bCs/>
                <w:color w:val="000000"/>
                <w:sz w:val="24"/>
                <w:szCs w:val="24"/>
              </w:rPr>
            </w:pPr>
            <w:r w:rsidRPr="00A55972">
              <w:rPr>
                <w:rFonts w:ascii="Trebuchet MS" w:hAnsi="Trebuchet MS" w:cs="Calibri"/>
                <w:bCs/>
                <w:color w:val="000000"/>
              </w:rPr>
              <w:t>1441</w:t>
            </w:r>
            <w:r>
              <w:rPr>
                <w:rFonts w:ascii="Trebuchet MS" w:hAnsi="Trebuchet MS" w:cs="Calibri"/>
                <w:bCs/>
                <w:color w:val="000000"/>
              </w:rPr>
              <w:t>4</w:t>
            </w:r>
          </w:p>
          <w:p w:rsidR="007B4E42" w:rsidRDefault="007B4E42"/>
        </w:tc>
        <w:tc>
          <w:tcPr>
            <w:tcW w:w="1647" w:type="dxa"/>
          </w:tcPr>
          <w:p w:rsidR="00476A0D" w:rsidRDefault="00476A0D" w:rsidP="00A55972">
            <w:pPr>
              <w:rPr>
                <w:rFonts w:ascii="Trebuchet MS" w:hAnsi="Trebuchet MS" w:cs="Calibri"/>
                <w:bCs/>
                <w:color w:val="000000"/>
              </w:rPr>
            </w:pPr>
            <w:r>
              <w:rPr>
                <w:rFonts w:ascii="Trebuchet MS" w:hAnsi="Trebuchet MS" w:cs="Calibri"/>
                <w:bCs/>
                <w:color w:val="000000"/>
              </w:rPr>
              <w:t>06.01.2024</w:t>
            </w:r>
          </w:p>
          <w:p w:rsidR="007B4E42" w:rsidRPr="00A55972" w:rsidRDefault="00476A0D" w:rsidP="00A55972">
            <w:pPr>
              <w:rPr>
                <w:rFonts w:ascii="Trebuchet MS" w:hAnsi="Trebuchet MS" w:cs="Calibri"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Calibri"/>
                <w:bCs/>
                <w:color w:val="000000"/>
              </w:rPr>
              <w:t>24.05.2024</w:t>
            </w:r>
          </w:p>
          <w:p w:rsidR="007B4E42" w:rsidRPr="00A55972" w:rsidRDefault="007B4E42"/>
        </w:tc>
        <w:tc>
          <w:tcPr>
            <w:tcW w:w="1647" w:type="dxa"/>
          </w:tcPr>
          <w:p w:rsidR="00476A0D" w:rsidRDefault="00476A0D" w:rsidP="00411A29">
            <w:pPr>
              <w:rPr>
                <w:rFonts w:ascii="Trebuchet MS" w:hAnsi="Trebuchet MS" w:cs="Calibri"/>
                <w:bCs/>
                <w:color w:val="000000"/>
              </w:rPr>
            </w:pPr>
            <w:r>
              <w:rPr>
                <w:rFonts w:ascii="Trebuchet MS" w:hAnsi="Trebuchet MS" w:cs="Calibri"/>
                <w:bCs/>
                <w:color w:val="000000"/>
              </w:rPr>
              <w:t>15.760</w:t>
            </w:r>
          </w:p>
          <w:p w:rsidR="007B4E42" w:rsidRPr="00411A29" w:rsidRDefault="00476A0D" w:rsidP="00411A29">
            <w:pPr>
              <w:rPr>
                <w:rFonts w:ascii="Trebuchet MS" w:hAnsi="Trebuchet MS" w:cs="Calibri"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Calibri"/>
                <w:bCs/>
                <w:color w:val="000000"/>
              </w:rPr>
              <w:t>31.520</w:t>
            </w:r>
          </w:p>
          <w:p w:rsidR="007B4E42" w:rsidRPr="00411A29" w:rsidRDefault="007B4E42"/>
        </w:tc>
        <w:tc>
          <w:tcPr>
            <w:tcW w:w="1647" w:type="dxa"/>
          </w:tcPr>
          <w:p w:rsidR="00476A0D" w:rsidRPr="00476A0D" w:rsidRDefault="00476A0D" w:rsidP="00A559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 xml:space="preserve">A.S.C.I.S </w:t>
            </w:r>
          </w:p>
          <w:p w:rsidR="007B4E42" w:rsidRDefault="007B4E42" w:rsidP="00A559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 xml:space="preserve">A.S.C.I.S </w:t>
            </w:r>
          </w:p>
          <w:p w:rsidR="007B4E42" w:rsidRDefault="007B4E42"/>
        </w:tc>
        <w:tc>
          <w:tcPr>
            <w:tcW w:w="1647" w:type="dxa"/>
          </w:tcPr>
          <w:p w:rsidR="007B4E42" w:rsidRDefault="00476A0D" w:rsidP="003855EC">
            <w:r>
              <w:t xml:space="preserve">4 </w:t>
            </w:r>
            <w:proofErr w:type="spellStart"/>
            <w:r>
              <w:t>luni</w:t>
            </w:r>
            <w:proofErr w:type="spellEnd"/>
          </w:p>
          <w:p w:rsidR="00476A0D" w:rsidRPr="00A55972" w:rsidRDefault="00476A0D" w:rsidP="003855EC">
            <w:r>
              <w:t xml:space="preserve">8 </w:t>
            </w:r>
            <w:proofErr w:type="spellStart"/>
            <w:r>
              <w:t>luni</w:t>
            </w:r>
            <w:proofErr w:type="spellEnd"/>
          </w:p>
        </w:tc>
        <w:tc>
          <w:tcPr>
            <w:tcW w:w="2046" w:type="dxa"/>
          </w:tcPr>
          <w:p w:rsidR="00476A0D" w:rsidRDefault="00476A0D">
            <w:proofErr w:type="spellStart"/>
            <w:r>
              <w:t>Achizitie</w:t>
            </w:r>
            <w:proofErr w:type="spellEnd"/>
            <w:r>
              <w:t xml:space="preserve"> </w:t>
            </w:r>
            <w:proofErr w:type="spellStart"/>
            <w:r>
              <w:t>directa</w:t>
            </w:r>
            <w:proofErr w:type="spellEnd"/>
          </w:p>
          <w:p w:rsidR="007B4E42" w:rsidRDefault="00476A0D">
            <w:proofErr w:type="spellStart"/>
            <w:r>
              <w:t>Achizitie</w:t>
            </w:r>
            <w:proofErr w:type="spellEnd"/>
            <w:r>
              <w:t xml:space="preserve"> </w:t>
            </w:r>
            <w:proofErr w:type="spellStart"/>
            <w:r w:rsidR="007B4E42" w:rsidRPr="008F1737">
              <w:t>directa</w:t>
            </w:r>
            <w:proofErr w:type="spellEnd"/>
          </w:p>
        </w:tc>
      </w:tr>
      <w:tr w:rsidR="00C573AB" w:rsidTr="00476A0D">
        <w:tc>
          <w:tcPr>
            <w:tcW w:w="675" w:type="dxa"/>
          </w:tcPr>
          <w:p w:rsidR="00C573AB" w:rsidRDefault="00C573AB">
            <w:r>
              <w:t>3</w:t>
            </w:r>
          </w:p>
        </w:tc>
        <w:tc>
          <w:tcPr>
            <w:tcW w:w="2619" w:type="dxa"/>
          </w:tcPr>
          <w:p w:rsidR="00C573AB" w:rsidRDefault="00C573AB" w:rsidP="00A55972">
            <w:pPr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 xml:space="preserve">Act additional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serv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 w:rsidR="008B1DDC">
              <w:rPr>
                <w:rFonts w:ascii="Calibri" w:hAnsi="Calibri" w:cs="Calibri"/>
                <w:color w:val="000000"/>
                <w:lang w:val="en-GB"/>
              </w:rPr>
              <w:t>curatenie</w:t>
            </w:r>
            <w:proofErr w:type="spellEnd"/>
          </w:p>
          <w:p w:rsidR="00C573AB" w:rsidRDefault="00C573AB" w:rsidP="00A55972">
            <w:pPr>
              <w:rPr>
                <w:rFonts w:ascii="Calibri" w:hAnsi="Calibri" w:cs="Calibri"/>
                <w:color w:val="000000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Servicii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 w:rsidR="008B1DDC">
              <w:rPr>
                <w:rFonts w:ascii="Calibri" w:hAnsi="Calibri" w:cs="Calibri"/>
                <w:color w:val="000000"/>
                <w:lang w:val="en-GB"/>
              </w:rPr>
              <w:t>curatenie</w:t>
            </w:r>
            <w:proofErr w:type="spellEnd"/>
          </w:p>
        </w:tc>
        <w:tc>
          <w:tcPr>
            <w:tcW w:w="1647" w:type="dxa"/>
          </w:tcPr>
          <w:p w:rsidR="00C573AB" w:rsidRDefault="00C573AB"/>
          <w:p w:rsidR="00C573AB" w:rsidRDefault="00C573AB"/>
          <w:p w:rsidR="00C573AB" w:rsidRPr="009F6BB4" w:rsidRDefault="00C573AB">
            <w:r>
              <w:t>14415</w:t>
            </w:r>
          </w:p>
        </w:tc>
        <w:tc>
          <w:tcPr>
            <w:tcW w:w="1647" w:type="dxa"/>
          </w:tcPr>
          <w:p w:rsidR="00C573AB" w:rsidRDefault="00C573AB" w:rsidP="00A55972">
            <w:pPr>
              <w:rPr>
                <w:rFonts w:ascii="Trebuchet MS" w:hAnsi="Trebuchet MS" w:cs="Calibri"/>
                <w:bCs/>
                <w:color w:val="000000"/>
              </w:rPr>
            </w:pPr>
          </w:p>
          <w:p w:rsidR="00C573AB" w:rsidRDefault="00C573AB" w:rsidP="00A55972">
            <w:pPr>
              <w:rPr>
                <w:rFonts w:ascii="Trebuchet MS" w:hAnsi="Trebuchet MS" w:cs="Calibri"/>
                <w:bCs/>
                <w:color w:val="000000"/>
              </w:rPr>
            </w:pPr>
          </w:p>
          <w:p w:rsidR="00C573AB" w:rsidRPr="00A55972" w:rsidRDefault="00C573AB" w:rsidP="00A55972">
            <w:pPr>
              <w:rPr>
                <w:rFonts w:ascii="Trebuchet MS" w:hAnsi="Trebuchet MS" w:cs="Calibri"/>
                <w:bCs/>
                <w:color w:val="000000"/>
              </w:rPr>
            </w:pPr>
            <w:r>
              <w:rPr>
                <w:rFonts w:ascii="Trebuchet MS" w:hAnsi="Trebuchet MS" w:cs="Calibri"/>
                <w:bCs/>
                <w:color w:val="000000"/>
              </w:rPr>
              <w:t>24.05.2024</w:t>
            </w:r>
          </w:p>
        </w:tc>
        <w:tc>
          <w:tcPr>
            <w:tcW w:w="1647" w:type="dxa"/>
          </w:tcPr>
          <w:p w:rsidR="00C573AB" w:rsidRDefault="00C573AB" w:rsidP="00411A29">
            <w:pPr>
              <w:rPr>
                <w:rFonts w:ascii="Trebuchet MS" w:hAnsi="Trebuchet MS" w:cs="Calibri"/>
                <w:bCs/>
                <w:color w:val="000000"/>
              </w:rPr>
            </w:pPr>
            <w:r>
              <w:rPr>
                <w:rFonts w:ascii="Trebuchet MS" w:hAnsi="Trebuchet MS" w:cs="Calibri"/>
                <w:bCs/>
                <w:color w:val="000000"/>
              </w:rPr>
              <w:t>36.502,52</w:t>
            </w:r>
          </w:p>
          <w:p w:rsidR="00C573AB" w:rsidRDefault="00C573AB" w:rsidP="00411A29">
            <w:pPr>
              <w:rPr>
                <w:rFonts w:ascii="Trebuchet MS" w:hAnsi="Trebuchet MS" w:cs="Calibri"/>
                <w:bCs/>
                <w:color w:val="000000"/>
              </w:rPr>
            </w:pPr>
          </w:p>
          <w:p w:rsidR="00C573AB" w:rsidRPr="00411A29" w:rsidRDefault="00C573AB" w:rsidP="00411A29">
            <w:pPr>
              <w:rPr>
                <w:rFonts w:ascii="Trebuchet MS" w:hAnsi="Trebuchet MS" w:cs="Calibri"/>
                <w:bCs/>
                <w:color w:val="000000"/>
              </w:rPr>
            </w:pPr>
            <w:r>
              <w:rPr>
                <w:rFonts w:ascii="Trebuchet MS" w:hAnsi="Trebuchet MS" w:cs="Calibri"/>
                <w:bCs/>
                <w:color w:val="000000"/>
              </w:rPr>
              <w:t>23.529,44</w:t>
            </w:r>
          </w:p>
        </w:tc>
        <w:tc>
          <w:tcPr>
            <w:tcW w:w="1647" w:type="dxa"/>
          </w:tcPr>
          <w:p w:rsidR="00C573AB" w:rsidRDefault="00C573AB" w:rsidP="00B7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 xml:space="preserve">A.S.C.I.S </w:t>
            </w:r>
          </w:p>
          <w:p w:rsidR="00C573AB" w:rsidRDefault="00C573AB" w:rsidP="00A55972">
            <w:pPr>
              <w:rPr>
                <w:rFonts w:ascii="Calibri" w:hAnsi="Calibri" w:cs="Calibri"/>
                <w:color w:val="000000"/>
                <w:lang w:val="it-IT"/>
              </w:rPr>
            </w:pPr>
          </w:p>
          <w:p w:rsidR="00C573AB" w:rsidRPr="00C573AB" w:rsidRDefault="00C573AB" w:rsidP="00A559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 xml:space="preserve">A.S.C.I.S </w:t>
            </w:r>
          </w:p>
        </w:tc>
        <w:tc>
          <w:tcPr>
            <w:tcW w:w="1647" w:type="dxa"/>
          </w:tcPr>
          <w:p w:rsidR="00C573AB" w:rsidRDefault="00C573AB" w:rsidP="00C573AB">
            <w:r>
              <w:t xml:space="preserve">4 </w:t>
            </w:r>
            <w:proofErr w:type="spellStart"/>
            <w:r>
              <w:t>luni</w:t>
            </w:r>
            <w:proofErr w:type="spellEnd"/>
          </w:p>
          <w:p w:rsidR="00C573AB" w:rsidRDefault="00C573AB" w:rsidP="00C573AB"/>
          <w:p w:rsidR="00C573AB" w:rsidRDefault="00C573AB" w:rsidP="00C573AB">
            <w:pPr>
              <w:rPr>
                <w:rFonts w:ascii="Trebuchet MS" w:hAnsi="Trebuchet MS" w:cs="Calibri"/>
                <w:bCs/>
                <w:color w:val="000000"/>
                <w:lang w:val="en-GB"/>
              </w:rPr>
            </w:pPr>
            <w:r>
              <w:t xml:space="preserve">8 </w:t>
            </w:r>
            <w:proofErr w:type="spellStart"/>
            <w:r>
              <w:t>luni</w:t>
            </w:r>
            <w:proofErr w:type="spellEnd"/>
          </w:p>
        </w:tc>
        <w:tc>
          <w:tcPr>
            <w:tcW w:w="2046" w:type="dxa"/>
          </w:tcPr>
          <w:p w:rsidR="00C573AB" w:rsidRDefault="00C573AB" w:rsidP="009C130F">
            <w:proofErr w:type="spellStart"/>
            <w:r w:rsidRPr="008F1737">
              <w:t>Achizitie</w:t>
            </w:r>
            <w:proofErr w:type="spellEnd"/>
            <w:r w:rsidRPr="008F1737">
              <w:t xml:space="preserve"> </w:t>
            </w:r>
            <w:proofErr w:type="spellStart"/>
            <w:r w:rsidRPr="008F1737">
              <w:t>directa</w:t>
            </w:r>
            <w:proofErr w:type="spellEnd"/>
          </w:p>
          <w:p w:rsidR="00C573AB" w:rsidRDefault="00C573AB" w:rsidP="009C130F"/>
          <w:p w:rsidR="00C573AB" w:rsidRDefault="00C573AB" w:rsidP="009C130F">
            <w:proofErr w:type="spellStart"/>
            <w:r>
              <w:t>Achizitie</w:t>
            </w:r>
            <w:proofErr w:type="spellEnd"/>
            <w:r>
              <w:t xml:space="preserve"> </w:t>
            </w:r>
            <w:proofErr w:type="spellStart"/>
            <w:r>
              <w:t>directa</w:t>
            </w:r>
            <w:proofErr w:type="spellEnd"/>
          </w:p>
        </w:tc>
      </w:tr>
    </w:tbl>
    <w:p w:rsidR="00AD6AEC" w:rsidRDefault="00AD6AEC"/>
    <w:sectPr w:rsidR="00AD6AEC" w:rsidSect="00411A29">
      <w:headerReference w:type="default" r:id="rId7"/>
      <w:pgSz w:w="15840" w:h="12240" w:orient="landscape"/>
      <w:pgMar w:top="1021" w:right="1440" w:bottom="102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E9E" w:rsidRDefault="00567E9E" w:rsidP="007B4E42">
      <w:pPr>
        <w:spacing w:after="0" w:line="240" w:lineRule="auto"/>
      </w:pPr>
      <w:r>
        <w:separator/>
      </w:r>
    </w:p>
  </w:endnote>
  <w:endnote w:type="continuationSeparator" w:id="0">
    <w:p w:rsidR="00567E9E" w:rsidRDefault="00567E9E" w:rsidP="007B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E9E" w:rsidRDefault="00567E9E" w:rsidP="007B4E42">
      <w:pPr>
        <w:spacing w:after="0" w:line="240" w:lineRule="auto"/>
      </w:pPr>
      <w:r>
        <w:separator/>
      </w:r>
    </w:p>
  </w:footnote>
  <w:footnote w:type="continuationSeparator" w:id="0">
    <w:p w:rsidR="00567E9E" w:rsidRDefault="00567E9E" w:rsidP="007B4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5" w:type="dxa"/>
      <w:tblCellMar>
        <w:left w:w="0" w:type="dxa"/>
        <w:right w:w="0" w:type="dxa"/>
      </w:tblCellMar>
      <w:tblLook w:val="04A0"/>
    </w:tblPr>
    <w:tblGrid>
      <w:gridCol w:w="6804"/>
      <w:gridCol w:w="4111"/>
    </w:tblGrid>
    <w:tr w:rsidR="007B4E42" w:rsidTr="009C130F">
      <w:tc>
        <w:tcPr>
          <w:tcW w:w="6804" w:type="dxa"/>
          <w:shd w:val="clear" w:color="auto" w:fill="auto"/>
        </w:tcPr>
        <w:p w:rsidR="007B4E42" w:rsidRPr="00CD5B3B" w:rsidRDefault="007B4E42" w:rsidP="009C130F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:rsidR="007B4E42" w:rsidRDefault="007B4E42" w:rsidP="009C130F">
          <w:pPr>
            <w:pStyle w:val="MediumGrid21"/>
            <w:jc w:val="right"/>
          </w:pPr>
        </w:p>
      </w:tc>
    </w:tr>
  </w:tbl>
  <w:p w:rsidR="007B4E42" w:rsidRDefault="00C05F39" w:rsidP="007B4E42">
    <w:pPr>
      <w:pStyle w:val="Antet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073" type="#_x0000_t202" style="position:absolute;margin-left:0;margin-top:3.8pt;width:357.95pt;height:53.3pt;z-index:251660288;visibility:visible;mso-position-horizontal:center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<v:textbox style="mso-next-textbox:#Text Box 2">
            <w:txbxContent>
              <w:p w:rsidR="007B4E42" w:rsidRDefault="007B4E42" w:rsidP="007B4E42">
                <w:pPr>
                  <w:spacing w:line="240" w:lineRule="auto"/>
                  <w:rPr>
                    <w:smallCaps/>
                    <w:sz w:val="32"/>
                    <w:lang w:val="ro-RO"/>
                  </w:rPr>
                </w:pPr>
                <w:r w:rsidRPr="00484F1F">
                  <w:rPr>
                    <w:smallCaps/>
                    <w:sz w:val="32"/>
                    <w:lang w:val="ro-RO"/>
                  </w:rPr>
                  <w:t>Inspec</w:t>
                </w:r>
                <w:r>
                  <w:rPr>
                    <w:smallCaps/>
                    <w:sz w:val="32"/>
                    <w:lang w:val="ro-RO"/>
                  </w:rPr>
                  <w:t>ţ</w:t>
                </w:r>
                <w:r w:rsidRPr="00484F1F">
                  <w:rPr>
                    <w:smallCaps/>
                    <w:sz w:val="32"/>
                    <w:lang w:val="ro-RO"/>
                  </w:rPr>
                  <w:t xml:space="preserve">ia Muncii </w:t>
                </w:r>
              </w:p>
              <w:p w:rsidR="007B4E42" w:rsidRDefault="007B4E42" w:rsidP="007B4E42">
                <w:pPr>
                  <w:rPr>
                    <w:smallCaps/>
                    <w:sz w:val="32"/>
                    <w:lang w:val="ro-RO"/>
                  </w:rPr>
                </w:pPr>
                <w:r>
                  <w:rPr>
                    <w:smallCaps/>
                    <w:sz w:val="32"/>
                    <w:lang w:val="ro-RO"/>
                  </w:rPr>
                  <w:t xml:space="preserve">Inspectoratul teritorial de muncă </w:t>
                </w:r>
                <w:proofErr w:type="spellStart"/>
                <w:r>
                  <w:rPr>
                    <w:smallCaps/>
                    <w:sz w:val="32"/>
                    <w:lang w:val="ro-RO"/>
                  </w:rPr>
                  <w:t>iaşi</w:t>
                </w:r>
                <w:proofErr w:type="spellEnd"/>
              </w:p>
              <w:p w:rsidR="007B4E42" w:rsidRDefault="007B4E42" w:rsidP="007B4E42">
                <w:pPr>
                  <w:rPr>
                    <w:smallCaps/>
                    <w:sz w:val="32"/>
                    <w:lang w:val="ro-RO"/>
                  </w:rPr>
                </w:pPr>
              </w:p>
              <w:p w:rsidR="007B4E42" w:rsidRDefault="007B4E42" w:rsidP="007B4E42">
                <w:pPr>
                  <w:rPr>
                    <w:smallCaps/>
                    <w:sz w:val="32"/>
                    <w:lang w:val="ro-RO"/>
                  </w:rPr>
                </w:pPr>
              </w:p>
              <w:p w:rsidR="007B4E42" w:rsidRPr="00484F1F" w:rsidRDefault="007B4E42" w:rsidP="007B4E42">
                <w:pPr>
                  <w:rPr>
                    <w:smallCaps/>
                    <w:sz w:val="32"/>
                    <w:lang w:val="ro-RO"/>
                  </w:rPr>
                </w:pPr>
              </w:p>
            </w:txbxContent>
          </v:textbox>
        </v:shape>
      </w:pict>
    </w:r>
    <w:r w:rsidR="007B4E42">
      <w:rPr>
        <w:noProof/>
      </w:rPr>
      <w:drawing>
        <wp:inline distT="0" distB="0" distL="0" distR="0">
          <wp:extent cx="845185" cy="836930"/>
          <wp:effectExtent l="19050" t="0" r="0" b="0"/>
          <wp:docPr id="1" name="Picture 1" descr="C:\Users\rodica.balta\Desktop\LOGO_guver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dica.balta\Desktop\LOGO_guver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836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4E42" w:rsidRDefault="007B4E42">
    <w:pPr>
      <w:pStyle w:val="Ante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A55972"/>
    <w:rsid w:val="00080E47"/>
    <w:rsid w:val="001D7B0C"/>
    <w:rsid w:val="00250606"/>
    <w:rsid w:val="003855EC"/>
    <w:rsid w:val="00411A29"/>
    <w:rsid w:val="00412A76"/>
    <w:rsid w:val="00460A1D"/>
    <w:rsid w:val="00476A0D"/>
    <w:rsid w:val="00567E9E"/>
    <w:rsid w:val="00651F19"/>
    <w:rsid w:val="0065534F"/>
    <w:rsid w:val="006A4C62"/>
    <w:rsid w:val="007B4E42"/>
    <w:rsid w:val="008B1DDC"/>
    <w:rsid w:val="0093109E"/>
    <w:rsid w:val="00A55972"/>
    <w:rsid w:val="00AD6AEC"/>
    <w:rsid w:val="00B318EA"/>
    <w:rsid w:val="00B740ED"/>
    <w:rsid w:val="00C05F39"/>
    <w:rsid w:val="00C43027"/>
    <w:rsid w:val="00C573AB"/>
    <w:rsid w:val="00C76519"/>
    <w:rsid w:val="00DD1CD1"/>
    <w:rsid w:val="00F3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C6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55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7B4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B4E42"/>
  </w:style>
  <w:style w:type="paragraph" w:styleId="Subsol">
    <w:name w:val="footer"/>
    <w:basedOn w:val="Normal"/>
    <w:link w:val="SubsolCaracter"/>
    <w:uiPriority w:val="99"/>
    <w:semiHidden/>
    <w:unhideWhenUsed/>
    <w:rsid w:val="007B4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7B4E42"/>
  </w:style>
  <w:style w:type="paragraph" w:customStyle="1" w:styleId="MediumGrid21">
    <w:name w:val="Medium Grid 21"/>
    <w:uiPriority w:val="1"/>
    <w:qFormat/>
    <w:rsid w:val="007B4E42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B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B4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7E72D-E60A-43F7-B1AC-E8E78BE9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Floraru</dc:creator>
  <cp:lastModifiedBy>Catalina Floraru</cp:lastModifiedBy>
  <cp:revision>7</cp:revision>
  <cp:lastPrinted>2025-04-03T10:56:00Z</cp:lastPrinted>
  <dcterms:created xsi:type="dcterms:W3CDTF">2025-04-03T09:57:00Z</dcterms:created>
  <dcterms:modified xsi:type="dcterms:W3CDTF">2025-06-26T09:53:00Z</dcterms:modified>
</cp:coreProperties>
</file>